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CF7B" w14:textId="77777777" w:rsidR="00041B30" w:rsidRPr="00936A65" w:rsidRDefault="00041B30" w:rsidP="00041B30">
      <w:pPr>
        <w:pStyle w:val="berschrift1"/>
        <w:tabs>
          <w:tab w:val="left" w:pos="1985"/>
        </w:tabs>
        <w:rPr>
          <w:u w:val="none"/>
        </w:rPr>
      </w:pPr>
      <w:r w:rsidRPr="00936A65">
        <w:rPr>
          <w:u w:val="none"/>
        </w:rPr>
        <w:t>Bestellschein für Brennholz</w:t>
      </w:r>
    </w:p>
    <w:p w14:paraId="0F6E5935" w14:textId="77777777" w:rsidR="00041B30" w:rsidRDefault="00041B30" w:rsidP="00041B30">
      <w:pPr>
        <w:tabs>
          <w:tab w:val="left" w:pos="1985"/>
          <w:tab w:val="left" w:pos="4536"/>
        </w:tabs>
        <w:rPr>
          <w:sz w:val="24"/>
        </w:rPr>
      </w:pPr>
    </w:p>
    <w:p w14:paraId="17611097" w14:textId="77777777" w:rsidR="00041B30" w:rsidRDefault="00041B30" w:rsidP="00041B30">
      <w:pPr>
        <w:tabs>
          <w:tab w:val="left" w:pos="1985"/>
          <w:tab w:val="left" w:pos="4536"/>
        </w:tabs>
        <w:rPr>
          <w:sz w:val="24"/>
        </w:rPr>
      </w:pPr>
    </w:p>
    <w:p w14:paraId="01C61C2B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 xml:space="preserve">Einsenden an: </w:t>
      </w:r>
      <w:r w:rsidR="0095192C">
        <w:rPr>
          <w:sz w:val="24"/>
        </w:rPr>
        <w:t xml:space="preserve">Forstrevier </w:t>
      </w:r>
      <w:proofErr w:type="spellStart"/>
      <w:r w:rsidR="0095192C">
        <w:rPr>
          <w:sz w:val="24"/>
        </w:rPr>
        <w:t>Niderholz</w:t>
      </w:r>
      <w:proofErr w:type="spellEnd"/>
      <w:r>
        <w:rPr>
          <w:sz w:val="24"/>
        </w:rPr>
        <w:t xml:space="preserve">, </w:t>
      </w:r>
      <w:proofErr w:type="spellStart"/>
      <w:r w:rsidR="0095192C">
        <w:rPr>
          <w:sz w:val="24"/>
        </w:rPr>
        <w:t>Weberweg</w:t>
      </w:r>
      <w:proofErr w:type="spellEnd"/>
      <w:r w:rsidR="0095192C">
        <w:rPr>
          <w:sz w:val="24"/>
        </w:rPr>
        <w:t xml:space="preserve"> 1</w:t>
      </w:r>
      <w:r>
        <w:rPr>
          <w:sz w:val="24"/>
        </w:rPr>
        <w:t>,</w:t>
      </w:r>
      <w:r w:rsidR="0095192C">
        <w:rPr>
          <w:sz w:val="24"/>
        </w:rPr>
        <w:t xml:space="preserve"> 8464 Ellikon am Rhein oder per Mail an:</w:t>
      </w:r>
      <w:r>
        <w:rPr>
          <w:sz w:val="24"/>
        </w:rPr>
        <w:t xml:space="preserve"> </w:t>
      </w:r>
      <w:r w:rsidR="0095192C" w:rsidRPr="0095192C">
        <w:rPr>
          <w:color w:val="00B0F0"/>
          <w:sz w:val="24"/>
        </w:rPr>
        <w:t>karl-jakob.schwarz@bd.zh.ch</w:t>
      </w:r>
    </w:p>
    <w:p w14:paraId="283350A6" w14:textId="1BD8DC90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 xml:space="preserve">Tel. </w:t>
      </w:r>
      <w:r w:rsidR="00B068F5" w:rsidRPr="00B068F5">
        <w:rPr>
          <w:sz w:val="24"/>
        </w:rPr>
        <w:t>043 258 80 08</w:t>
      </w:r>
    </w:p>
    <w:p w14:paraId="53A9BE88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</w:p>
    <w:p w14:paraId="31FF4A2A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>Name, Vorname:</w:t>
      </w:r>
      <w:bookmarkStart w:id="0" w:name="Text1"/>
      <w:r>
        <w:rPr>
          <w:sz w:val="24"/>
        </w:rPr>
        <w:tab/>
      </w:r>
      <w:r w:rsidRPr="00DF5D06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D06">
        <w:rPr>
          <w:sz w:val="24"/>
        </w:rPr>
        <w:instrText xml:space="preserve"> FORMTEXT </w:instrText>
      </w:r>
      <w:r w:rsidRPr="00DF5D06">
        <w:rPr>
          <w:sz w:val="24"/>
        </w:rPr>
      </w:r>
      <w:r w:rsidRPr="00DF5D06">
        <w:rPr>
          <w:sz w:val="24"/>
        </w:rPr>
        <w:fldChar w:fldCharType="separate"/>
      </w:r>
      <w:r w:rsidRPr="00DF5D06">
        <w:rPr>
          <w:noProof/>
          <w:sz w:val="24"/>
        </w:rPr>
        <w:t> </w:t>
      </w:r>
      <w:r w:rsidRPr="00DF5D06">
        <w:rPr>
          <w:noProof/>
          <w:sz w:val="24"/>
        </w:rPr>
        <w:t> </w:t>
      </w:r>
      <w:r w:rsidRPr="00DF5D06">
        <w:rPr>
          <w:noProof/>
          <w:sz w:val="24"/>
        </w:rPr>
        <w:t> </w:t>
      </w:r>
      <w:r w:rsidRPr="00DF5D06">
        <w:rPr>
          <w:noProof/>
          <w:sz w:val="24"/>
        </w:rPr>
        <w:t> </w:t>
      </w:r>
      <w:r w:rsidRPr="00DF5D06">
        <w:rPr>
          <w:noProof/>
          <w:sz w:val="24"/>
        </w:rPr>
        <w:t> </w:t>
      </w:r>
      <w:r w:rsidRPr="00DF5D06">
        <w:rPr>
          <w:sz w:val="24"/>
        </w:rPr>
        <w:fldChar w:fldCharType="end"/>
      </w:r>
      <w:bookmarkEnd w:id="0"/>
      <w:r>
        <w:rPr>
          <w:sz w:val="24"/>
        </w:rPr>
        <w:tab/>
        <w:t>Tel.Nr.</w:t>
      </w:r>
      <w:bookmarkStart w:id="1" w:name="Text2"/>
      <w:r w:rsidR="00F42FFF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14:paraId="29CCF02C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</w:p>
    <w:p w14:paraId="36268354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>Adresse:</w:t>
      </w:r>
      <w:bookmarkStart w:id="2" w:name="Text3"/>
      <w:r>
        <w:rPr>
          <w:sz w:val="24"/>
        </w:rPr>
        <w:tab/>
      </w:r>
      <w:r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14:paraId="7E8901F5" w14:textId="77777777" w:rsidR="00041B30" w:rsidRDefault="00041B30" w:rsidP="00041B30">
      <w:pPr>
        <w:tabs>
          <w:tab w:val="left" w:pos="1985"/>
          <w:tab w:val="left" w:pos="2127"/>
          <w:tab w:val="left" w:pos="4820"/>
        </w:tabs>
        <w:rPr>
          <w:sz w:val="24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257"/>
        <w:gridCol w:w="2263"/>
        <w:gridCol w:w="2255"/>
        <w:gridCol w:w="2286"/>
      </w:tblGrid>
      <w:tr w:rsidR="00936A65" w14:paraId="684E6764" w14:textId="77777777">
        <w:tc>
          <w:tcPr>
            <w:tcW w:w="2302" w:type="dxa"/>
          </w:tcPr>
          <w:p w14:paraId="691D090A" w14:textId="77777777" w:rsidR="00936A65" w:rsidRDefault="00936A65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Holzart</w:t>
            </w:r>
          </w:p>
        </w:tc>
        <w:tc>
          <w:tcPr>
            <w:tcW w:w="2303" w:type="dxa"/>
          </w:tcPr>
          <w:p w14:paraId="19F0BA59" w14:textId="77777777" w:rsidR="00936A65" w:rsidRDefault="00936A65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Sterzahl</w:t>
            </w:r>
          </w:p>
        </w:tc>
        <w:tc>
          <w:tcPr>
            <w:tcW w:w="2303" w:type="dxa"/>
          </w:tcPr>
          <w:p w14:paraId="4329A985" w14:textId="77777777" w:rsidR="00936A65" w:rsidRDefault="0095192C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Länge in cm</w:t>
            </w:r>
          </w:p>
        </w:tc>
        <w:tc>
          <w:tcPr>
            <w:tcW w:w="2303" w:type="dxa"/>
          </w:tcPr>
          <w:p w14:paraId="30592E35" w14:textId="77777777" w:rsidR="00936A65" w:rsidRDefault="00936A65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permStart w:id="505169558" w:edGrp="everyone"/>
            <w:r>
              <w:rPr>
                <w:b/>
                <w:sz w:val="24"/>
              </w:rPr>
              <w:t>Hauslieferung</w:t>
            </w:r>
            <w:permEnd w:id="505169558"/>
          </w:p>
        </w:tc>
      </w:tr>
      <w:tr w:rsidR="00936A65" w14:paraId="6A237350" w14:textId="77777777">
        <w:trPr>
          <w:trHeight w:val="851"/>
        </w:trPr>
        <w:tc>
          <w:tcPr>
            <w:tcW w:w="2302" w:type="dxa"/>
            <w:vAlign w:val="center"/>
          </w:tcPr>
          <w:p w14:paraId="22E153C0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3"/>
          </w:p>
        </w:tc>
        <w:tc>
          <w:tcPr>
            <w:tcW w:w="2303" w:type="dxa"/>
            <w:vAlign w:val="center"/>
          </w:tcPr>
          <w:p w14:paraId="3956C039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4"/>
          </w:p>
        </w:tc>
        <w:tc>
          <w:tcPr>
            <w:tcW w:w="2303" w:type="dxa"/>
            <w:vAlign w:val="center"/>
          </w:tcPr>
          <w:p w14:paraId="50190B85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2303" w:type="dxa"/>
            <w:vAlign w:val="center"/>
          </w:tcPr>
          <w:p w14:paraId="6BDBCBB9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</w:tc>
      </w:tr>
      <w:tr w:rsidR="00936A65" w14:paraId="55044F98" w14:textId="77777777">
        <w:trPr>
          <w:trHeight w:val="851"/>
        </w:trPr>
        <w:tc>
          <w:tcPr>
            <w:tcW w:w="2302" w:type="dxa"/>
            <w:vAlign w:val="center"/>
          </w:tcPr>
          <w:p w14:paraId="6D0BAEAF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"/>
          </w:p>
        </w:tc>
        <w:tc>
          <w:tcPr>
            <w:tcW w:w="2303" w:type="dxa"/>
            <w:vAlign w:val="center"/>
          </w:tcPr>
          <w:p w14:paraId="74395B9E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8"/>
          </w:p>
        </w:tc>
        <w:tc>
          <w:tcPr>
            <w:tcW w:w="2303" w:type="dxa"/>
            <w:vAlign w:val="center"/>
          </w:tcPr>
          <w:p w14:paraId="577CB9E7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9"/>
          </w:p>
        </w:tc>
        <w:tc>
          <w:tcPr>
            <w:tcW w:w="2303" w:type="dxa"/>
            <w:vAlign w:val="center"/>
          </w:tcPr>
          <w:p w14:paraId="66F4B659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0"/>
          </w:p>
        </w:tc>
      </w:tr>
      <w:tr w:rsidR="00936A65" w14:paraId="693F9AF6" w14:textId="77777777">
        <w:trPr>
          <w:trHeight w:val="851"/>
        </w:trPr>
        <w:tc>
          <w:tcPr>
            <w:tcW w:w="2302" w:type="dxa"/>
            <w:vAlign w:val="center"/>
          </w:tcPr>
          <w:p w14:paraId="216E5D34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1"/>
          </w:p>
        </w:tc>
        <w:tc>
          <w:tcPr>
            <w:tcW w:w="2303" w:type="dxa"/>
            <w:vAlign w:val="center"/>
          </w:tcPr>
          <w:p w14:paraId="21FA4558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2"/>
          </w:p>
        </w:tc>
        <w:tc>
          <w:tcPr>
            <w:tcW w:w="2303" w:type="dxa"/>
            <w:vAlign w:val="center"/>
          </w:tcPr>
          <w:p w14:paraId="19431651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3"/>
          </w:p>
        </w:tc>
        <w:tc>
          <w:tcPr>
            <w:tcW w:w="2303" w:type="dxa"/>
            <w:vAlign w:val="center"/>
          </w:tcPr>
          <w:p w14:paraId="3DBBD0A2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4"/>
          </w:p>
        </w:tc>
      </w:tr>
      <w:tr w:rsidR="00936A65" w14:paraId="188ABA01" w14:textId="77777777">
        <w:trPr>
          <w:trHeight w:val="851"/>
        </w:trPr>
        <w:tc>
          <w:tcPr>
            <w:tcW w:w="2302" w:type="dxa"/>
            <w:vAlign w:val="center"/>
          </w:tcPr>
          <w:p w14:paraId="4828AD7A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5"/>
          </w:p>
        </w:tc>
        <w:tc>
          <w:tcPr>
            <w:tcW w:w="2303" w:type="dxa"/>
            <w:vAlign w:val="center"/>
          </w:tcPr>
          <w:p w14:paraId="5B94008E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6"/>
          </w:p>
        </w:tc>
        <w:tc>
          <w:tcPr>
            <w:tcW w:w="2303" w:type="dxa"/>
            <w:vAlign w:val="center"/>
          </w:tcPr>
          <w:p w14:paraId="57E61C41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7"/>
          </w:p>
        </w:tc>
        <w:tc>
          <w:tcPr>
            <w:tcW w:w="2303" w:type="dxa"/>
            <w:vAlign w:val="center"/>
          </w:tcPr>
          <w:p w14:paraId="31D6CD32" w14:textId="77777777" w:rsidR="00936A65" w:rsidRDefault="00F42FFF" w:rsidP="00936A65">
            <w:pPr>
              <w:tabs>
                <w:tab w:val="left" w:pos="1985"/>
                <w:tab w:val="left" w:pos="2127"/>
                <w:tab w:val="left" w:pos="48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8"/>
          </w:p>
        </w:tc>
      </w:tr>
    </w:tbl>
    <w:p w14:paraId="1D0E6CBE" w14:textId="77777777" w:rsidR="00936A65" w:rsidRDefault="00936A65" w:rsidP="00936A65">
      <w:pPr>
        <w:tabs>
          <w:tab w:val="left" w:pos="1985"/>
          <w:tab w:val="left" w:pos="2127"/>
          <w:tab w:val="left" w:pos="4820"/>
        </w:tabs>
        <w:rPr>
          <w:b/>
          <w:sz w:val="24"/>
        </w:rPr>
      </w:pPr>
    </w:p>
    <w:p w14:paraId="4D6E673A" w14:textId="77777777" w:rsidR="00041B30" w:rsidRDefault="00041B30" w:rsidP="00936A65">
      <w:pPr>
        <w:tabs>
          <w:tab w:val="left" w:pos="1985"/>
          <w:tab w:val="left" w:pos="2127"/>
          <w:tab w:val="left" w:pos="4820"/>
        </w:tabs>
        <w:rPr>
          <w:sz w:val="24"/>
        </w:rPr>
      </w:pPr>
    </w:p>
    <w:p w14:paraId="1F7AEA5F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</w:p>
    <w:p w14:paraId="497E113B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>Weiteres</w:t>
      </w:r>
      <w:r>
        <w:rPr>
          <w:sz w:val="24"/>
        </w:rPr>
        <w:tab/>
      </w:r>
      <w:bookmarkStart w:id="19" w:name="Text4"/>
      <w:r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9"/>
    </w:p>
    <w:p w14:paraId="0467F2A8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</w:p>
    <w:p w14:paraId="22D4D1ED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ab/>
      </w:r>
      <w:bookmarkStart w:id="20" w:name="Text5"/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</w:p>
    <w:p w14:paraId="59864218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</w:p>
    <w:p w14:paraId="0EA27A20" w14:textId="77777777" w:rsidR="00041B30" w:rsidRDefault="00041B30" w:rsidP="00041B30">
      <w:pPr>
        <w:tabs>
          <w:tab w:val="left" w:pos="1985"/>
          <w:tab w:val="left" w:pos="4820"/>
        </w:tabs>
        <w:rPr>
          <w:sz w:val="24"/>
        </w:rPr>
      </w:pPr>
      <w:r>
        <w:rPr>
          <w:sz w:val="24"/>
        </w:rPr>
        <w:t>Datum</w:t>
      </w:r>
      <w:r>
        <w:rPr>
          <w:sz w:val="24"/>
        </w:rPr>
        <w:tab/>
      </w:r>
      <w:bookmarkStart w:id="21" w:name="Text6"/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  <w:t>Unterschrift:</w:t>
      </w:r>
      <w:bookmarkStart w:id="22" w:name="Text7"/>
      <w:r w:rsidR="00F42FFF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</w:p>
    <w:p w14:paraId="0A33C437" w14:textId="77777777" w:rsidR="00041B30" w:rsidRDefault="00041B30" w:rsidP="00041B30">
      <w:pPr>
        <w:tabs>
          <w:tab w:val="left" w:pos="1985"/>
          <w:tab w:val="left" w:pos="4536"/>
        </w:tabs>
        <w:rPr>
          <w:sz w:val="24"/>
        </w:rPr>
      </w:pPr>
    </w:p>
    <w:sectPr w:rsidR="00041B30">
      <w:pgSz w:w="11907" w:h="16840"/>
      <w:pgMar w:top="79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66"/>
    <w:rsid w:val="00041B30"/>
    <w:rsid w:val="000420B5"/>
    <w:rsid w:val="00112E9F"/>
    <w:rsid w:val="001C1BBC"/>
    <w:rsid w:val="003F1AEA"/>
    <w:rsid w:val="00461C6C"/>
    <w:rsid w:val="00681466"/>
    <w:rsid w:val="00686A04"/>
    <w:rsid w:val="00936A65"/>
    <w:rsid w:val="0095192C"/>
    <w:rsid w:val="00B068F5"/>
    <w:rsid w:val="00DF5D06"/>
    <w:rsid w:val="00E4453A"/>
    <w:rsid w:val="00F004C6"/>
    <w:rsid w:val="00F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F5A753"/>
  <w15:docId w15:val="{3A048AD2-16AF-4386-B11B-C911B43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36A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4453A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rsid w:val="00E445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453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C798-3EB0-4EEA-9A88-BAB53E17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Bestellschein für Brennholz</vt:lpstr>
    </vt:vector>
  </TitlesOfParts>
  <Company>Gemeinde Marthalen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Bestellschein für Brennholz</dc:title>
  <dc:creator>Evelyne Leu</dc:creator>
  <cp:lastModifiedBy>Zablonier Marco</cp:lastModifiedBy>
  <cp:revision>2</cp:revision>
  <cp:lastPrinted>2012-09-18T12:48:00Z</cp:lastPrinted>
  <dcterms:created xsi:type="dcterms:W3CDTF">2025-10-13T06:22:00Z</dcterms:created>
  <dcterms:modified xsi:type="dcterms:W3CDTF">2025-10-13T06:22:00Z</dcterms:modified>
</cp:coreProperties>
</file>